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16CF7" w14:textId="77777777" w:rsidR="002378E3" w:rsidRDefault="002378E3" w:rsidP="000931C7">
      <w:pPr>
        <w:rPr>
          <w:lang w:val="en-US"/>
        </w:rPr>
      </w:pPr>
      <w:bookmarkStart w:id="0" w:name="_GoBack"/>
      <w:bookmarkEnd w:id="0"/>
    </w:p>
    <w:p w14:paraId="7E1CD0E8" w14:textId="77777777" w:rsidR="002378E3" w:rsidRDefault="002378E3" w:rsidP="000931C7">
      <w:pPr>
        <w:rPr>
          <w:lang w:val="en-US"/>
        </w:rPr>
      </w:pPr>
    </w:p>
    <w:p w14:paraId="0B8A78C4" w14:textId="77777777" w:rsidR="002378E3" w:rsidRDefault="002378E3" w:rsidP="000931C7">
      <w:pPr>
        <w:rPr>
          <w:lang w:val="en-US"/>
        </w:rPr>
      </w:pPr>
    </w:p>
    <w:p w14:paraId="36912739" w14:textId="77777777" w:rsidR="00262B1F" w:rsidRDefault="00262B1F" w:rsidP="000931C7">
      <w:pPr>
        <w:rPr>
          <w:lang w:val="en-US"/>
        </w:rPr>
      </w:pPr>
    </w:p>
    <w:tbl>
      <w:tblPr>
        <w:tblStyle w:val="TableGrid"/>
        <w:tblpPr w:leftFromText="180" w:rightFromText="180" w:horzAnchor="margin" w:tblpY="951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B1393" w14:paraId="29226796" w14:textId="77777777" w:rsidTr="002E4283">
        <w:tc>
          <w:tcPr>
            <w:tcW w:w="1502" w:type="dxa"/>
          </w:tcPr>
          <w:p w14:paraId="23139A1B" w14:textId="77777777" w:rsidR="00EB1393" w:rsidRDefault="00EB1393" w:rsidP="002E4283">
            <w:r>
              <w:t>Walking long distances</w:t>
            </w:r>
          </w:p>
        </w:tc>
        <w:tc>
          <w:tcPr>
            <w:tcW w:w="1502" w:type="dxa"/>
          </w:tcPr>
          <w:p w14:paraId="420BD553" w14:textId="77777777" w:rsidR="00EB1393" w:rsidRDefault="00EB1393" w:rsidP="002E4283">
            <w:r>
              <w:t>50 to 100, walking at a time.</w:t>
            </w:r>
          </w:p>
        </w:tc>
        <w:tc>
          <w:tcPr>
            <w:tcW w:w="1503" w:type="dxa"/>
          </w:tcPr>
          <w:p w14:paraId="5B03B0FC" w14:textId="77777777" w:rsidR="00EB1393" w:rsidRDefault="00EB1393" w:rsidP="002E4283">
            <w:r>
              <w:t>100 to 200m walking at a time</w:t>
            </w:r>
          </w:p>
        </w:tc>
        <w:tc>
          <w:tcPr>
            <w:tcW w:w="1503" w:type="dxa"/>
          </w:tcPr>
          <w:p w14:paraId="37A9999A" w14:textId="77777777" w:rsidR="00EB1393" w:rsidRDefault="00EB1393" w:rsidP="002E4283">
            <w:r>
              <w:t>200 to 400m walking at a time</w:t>
            </w:r>
          </w:p>
        </w:tc>
        <w:tc>
          <w:tcPr>
            <w:tcW w:w="1503" w:type="dxa"/>
          </w:tcPr>
          <w:p w14:paraId="00766B90" w14:textId="09EB6543" w:rsidR="00EB1393" w:rsidRDefault="00EB1393" w:rsidP="002E4283">
            <w:r>
              <w:t>20 to 30 minutes of walking at a time</w:t>
            </w:r>
          </w:p>
        </w:tc>
        <w:tc>
          <w:tcPr>
            <w:tcW w:w="1503" w:type="dxa"/>
          </w:tcPr>
          <w:p w14:paraId="5A0912C8" w14:textId="531FED7A" w:rsidR="00EB1393" w:rsidRDefault="00EB1393" w:rsidP="002E4283">
            <w:r>
              <w:t>Growth plates are set so distance and duration can be increased.</w:t>
            </w:r>
          </w:p>
        </w:tc>
      </w:tr>
      <w:tr w:rsidR="00EB1393" w14:paraId="5F43C513" w14:textId="77777777" w:rsidTr="002E4283">
        <w:tc>
          <w:tcPr>
            <w:tcW w:w="1502" w:type="dxa"/>
          </w:tcPr>
          <w:p w14:paraId="27ECBE22" w14:textId="77777777" w:rsidR="00EB1393" w:rsidRDefault="00EB1393" w:rsidP="002E4283">
            <w:r>
              <w:t>Walk and sniff on the walk (slow walking)</w:t>
            </w:r>
          </w:p>
        </w:tc>
        <w:tc>
          <w:tcPr>
            <w:tcW w:w="1502" w:type="dxa"/>
          </w:tcPr>
          <w:p w14:paraId="4046F39F" w14:textId="77777777" w:rsidR="00EB1393" w:rsidRDefault="00EB1393" w:rsidP="002E4283">
            <w:r>
              <w:t>10 to 15 minutes at a time</w:t>
            </w:r>
          </w:p>
        </w:tc>
        <w:tc>
          <w:tcPr>
            <w:tcW w:w="1503" w:type="dxa"/>
          </w:tcPr>
          <w:p w14:paraId="7CFCE95C" w14:textId="77777777" w:rsidR="00EB1393" w:rsidRDefault="00EB1393" w:rsidP="002E4283">
            <w:r>
              <w:t>15 to 20 minutes at a time</w:t>
            </w:r>
          </w:p>
        </w:tc>
        <w:tc>
          <w:tcPr>
            <w:tcW w:w="1503" w:type="dxa"/>
          </w:tcPr>
          <w:p w14:paraId="0D915D05" w14:textId="77777777" w:rsidR="00EB1393" w:rsidRDefault="00EB1393" w:rsidP="002E4283">
            <w:r>
              <w:t>20 to 30 minutes at a time</w:t>
            </w:r>
          </w:p>
        </w:tc>
        <w:tc>
          <w:tcPr>
            <w:tcW w:w="1503" w:type="dxa"/>
          </w:tcPr>
          <w:p w14:paraId="1CAA4031" w14:textId="77777777" w:rsidR="00EB1393" w:rsidRDefault="00EB1393" w:rsidP="002E4283">
            <w:r>
              <w:t>30 to 45 minutes at a time</w:t>
            </w:r>
          </w:p>
        </w:tc>
        <w:tc>
          <w:tcPr>
            <w:tcW w:w="1503" w:type="dxa"/>
          </w:tcPr>
          <w:p w14:paraId="4A6D5431" w14:textId="77777777" w:rsidR="00EB1393" w:rsidRDefault="00EB1393" w:rsidP="002E4283">
            <w:r>
              <w:t>No limits depending on the dog</w:t>
            </w:r>
          </w:p>
        </w:tc>
      </w:tr>
      <w:tr w:rsidR="00EB1393" w14:paraId="0C28D606" w14:textId="77777777" w:rsidTr="002E4283">
        <w:tc>
          <w:tcPr>
            <w:tcW w:w="1502" w:type="dxa"/>
          </w:tcPr>
          <w:p w14:paraId="45EC4B9C" w14:textId="77777777" w:rsidR="00EB1393" w:rsidRDefault="00EB1393" w:rsidP="002E4283">
            <w:r>
              <w:t>Running with your puppy.</w:t>
            </w:r>
          </w:p>
        </w:tc>
        <w:tc>
          <w:tcPr>
            <w:tcW w:w="1502" w:type="dxa"/>
          </w:tcPr>
          <w:p w14:paraId="151D741E" w14:textId="77777777" w:rsidR="00EB1393" w:rsidRDefault="00EB1393" w:rsidP="002E4283">
            <w:r>
              <w:t>Play running for short distances only</w:t>
            </w:r>
          </w:p>
        </w:tc>
        <w:tc>
          <w:tcPr>
            <w:tcW w:w="1503" w:type="dxa"/>
          </w:tcPr>
          <w:p w14:paraId="25FC7193" w14:textId="77777777" w:rsidR="00EB1393" w:rsidRDefault="00EB1393" w:rsidP="002E4283">
            <w:r>
              <w:t>Play running for short distances only</w:t>
            </w:r>
          </w:p>
        </w:tc>
        <w:tc>
          <w:tcPr>
            <w:tcW w:w="1503" w:type="dxa"/>
          </w:tcPr>
          <w:p w14:paraId="609DE39A" w14:textId="77777777" w:rsidR="00EB1393" w:rsidRDefault="00EB1393" w:rsidP="002E4283">
            <w:r>
              <w:t>Recall running and short distances</w:t>
            </w:r>
          </w:p>
        </w:tc>
        <w:tc>
          <w:tcPr>
            <w:tcW w:w="1503" w:type="dxa"/>
          </w:tcPr>
          <w:p w14:paraId="24316490" w14:textId="77777777" w:rsidR="00EB1393" w:rsidRDefault="00EB1393" w:rsidP="002E4283">
            <w:r>
              <w:t>Recall running and slowly increase distances.</w:t>
            </w:r>
          </w:p>
        </w:tc>
        <w:tc>
          <w:tcPr>
            <w:tcW w:w="1503" w:type="dxa"/>
          </w:tcPr>
          <w:p w14:paraId="15EBA515" w14:textId="0AE74973" w:rsidR="00EB1393" w:rsidRDefault="00EB1393" w:rsidP="002E4283">
            <w:r>
              <w:t>Growth plates are set and running as usual.</w:t>
            </w:r>
          </w:p>
        </w:tc>
      </w:tr>
      <w:tr w:rsidR="00EB1393" w14:paraId="6EE65D43" w14:textId="77777777" w:rsidTr="002E4283">
        <w:tc>
          <w:tcPr>
            <w:tcW w:w="1502" w:type="dxa"/>
          </w:tcPr>
          <w:p w14:paraId="15A74AEC" w14:textId="77777777" w:rsidR="00EB1393" w:rsidRDefault="00EB1393" w:rsidP="002E4283">
            <w:r>
              <w:t>Jumping</w:t>
            </w:r>
          </w:p>
        </w:tc>
        <w:tc>
          <w:tcPr>
            <w:tcW w:w="1502" w:type="dxa"/>
          </w:tcPr>
          <w:p w14:paraId="4DF1EFB0" w14:textId="77777777" w:rsidR="00EB1393" w:rsidRDefault="00EB1393" w:rsidP="002E4283">
            <w:r>
              <w:t>No jumping, puppy to be carried up and down stairs</w:t>
            </w:r>
          </w:p>
        </w:tc>
        <w:tc>
          <w:tcPr>
            <w:tcW w:w="1503" w:type="dxa"/>
          </w:tcPr>
          <w:p w14:paraId="5585165E" w14:textId="77777777" w:rsidR="00EB1393" w:rsidRDefault="00EB1393" w:rsidP="002E4283">
            <w:r>
              <w:t>No jumping over your puppy’s wrist height.</w:t>
            </w:r>
          </w:p>
        </w:tc>
        <w:tc>
          <w:tcPr>
            <w:tcW w:w="1503" w:type="dxa"/>
          </w:tcPr>
          <w:p w14:paraId="6DB7EF69" w14:textId="77777777" w:rsidR="00EB1393" w:rsidRDefault="00EB1393" w:rsidP="002E4283">
            <w:r>
              <w:t>No jumping over your puppy’s wrist height</w:t>
            </w:r>
          </w:p>
        </w:tc>
        <w:tc>
          <w:tcPr>
            <w:tcW w:w="1503" w:type="dxa"/>
          </w:tcPr>
          <w:p w14:paraId="44687220" w14:textId="77777777" w:rsidR="00EB1393" w:rsidRDefault="00EB1393" w:rsidP="002E4283">
            <w:r>
              <w:t>Jumping can be increased to elbow height</w:t>
            </w:r>
          </w:p>
        </w:tc>
        <w:tc>
          <w:tcPr>
            <w:tcW w:w="1503" w:type="dxa"/>
          </w:tcPr>
          <w:p w14:paraId="75EF0D83" w14:textId="77777777" w:rsidR="00EB1393" w:rsidRDefault="00EB1393" w:rsidP="002E4283">
            <w:r>
              <w:t>Gradually increase height, considering your dog’s capability.</w:t>
            </w:r>
          </w:p>
        </w:tc>
      </w:tr>
      <w:tr w:rsidR="00EB1393" w14:paraId="66C5D26D" w14:textId="77777777" w:rsidTr="002E4283">
        <w:tc>
          <w:tcPr>
            <w:tcW w:w="1502" w:type="dxa"/>
          </w:tcPr>
          <w:p w14:paraId="1694CB27" w14:textId="77777777" w:rsidR="00EB1393" w:rsidRDefault="00EB1393" w:rsidP="002E4283">
            <w:r>
              <w:t>Chasing balls or other objects</w:t>
            </w:r>
          </w:p>
        </w:tc>
        <w:tc>
          <w:tcPr>
            <w:tcW w:w="1502" w:type="dxa"/>
          </w:tcPr>
          <w:p w14:paraId="65425BBA" w14:textId="537ACE83" w:rsidR="00EB1393" w:rsidRDefault="00EB1393" w:rsidP="002E4283">
            <w:r>
              <w:t>Roll the ball or object close to the ground</w:t>
            </w:r>
          </w:p>
        </w:tc>
        <w:tc>
          <w:tcPr>
            <w:tcW w:w="1503" w:type="dxa"/>
          </w:tcPr>
          <w:p w14:paraId="3DC5D021" w14:textId="1AE6F92C" w:rsidR="00EB1393" w:rsidRDefault="00EB1393" w:rsidP="002E4283">
            <w:r>
              <w:t>Roll the ball or object close to the ground</w:t>
            </w:r>
          </w:p>
        </w:tc>
        <w:tc>
          <w:tcPr>
            <w:tcW w:w="1503" w:type="dxa"/>
          </w:tcPr>
          <w:p w14:paraId="68CE487E" w14:textId="29F1DD89" w:rsidR="00EB1393" w:rsidRDefault="00EB1393" w:rsidP="002E4283">
            <w:r>
              <w:t>Roll the ball or object close to the ground</w:t>
            </w:r>
          </w:p>
        </w:tc>
        <w:tc>
          <w:tcPr>
            <w:tcW w:w="1503" w:type="dxa"/>
          </w:tcPr>
          <w:p w14:paraId="4CC0070E" w14:textId="3ECC8E5C" w:rsidR="00EB1393" w:rsidRDefault="00EB1393" w:rsidP="002E4283">
            <w:r>
              <w:t>Roll the ball or object close to the ground</w:t>
            </w:r>
          </w:p>
        </w:tc>
        <w:tc>
          <w:tcPr>
            <w:tcW w:w="1503" w:type="dxa"/>
          </w:tcPr>
          <w:p w14:paraId="7DDB7288" w14:textId="77777777" w:rsidR="00EB1393" w:rsidRDefault="00EB1393" w:rsidP="002E4283">
            <w:r>
              <w:t xml:space="preserve">Play ball. </w:t>
            </w:r>
          </w:p>
        </w:tc>
      </w:tr>
      <w:tr w:rsidR="00EB1393" w14:paraId="40BAFD84" w14:textId="77777777" w:rsidTr="002E4283">
        <w:tc>
          <w:tcPr>
            <w:tcW w:w="1502" w:type="dxa"/>
          </w:tcPr>
          <w:p w14:paraId="4E2685B9" w14:textId="77777777" w:rsidR="00EB1393" w:rsidRDefault="00EB1393" w:rsidP="002E4283">
            <w:r>
              <w:t>Sport like dog Agility</w:t>
            </w:r>
          </w:p>
        </w:tc>
        <w:tc>
          <w:tcPr>
            <w:tcW w:w="1502" w:type="dxa"/>
          </w:tcPr>
          <w:p w14:paraId="36E4FA27" w14:textId="08A85435" w:rsidR="00EB1393" w:rsidRDefault="00EB1393" w:rsidP="002E4283">
            <w:r>
              <w:t>No jumping, tunnel and intro to weaves, only</w:t>
            </w:r>
          </w:p>
        </w:tc>
        <w:tc>
          <w:tcPr>
            <w:tcW w:w="1503" w:type="dxa"/>
          </w:tcPr>
          <w:p w14:paraId="095D6BE2" w14:textId="694AA831" w:rsidR="00EB1393" w:rsidRDefault="00EB1393" w:rsidP="002E4283">
            <w:r>
              <w:t>No jumping; puppy can learn to run through jumps without any bars.</w:t>
            </w:r>
          </w:p>
        </w:tc>
        <w:tc>
          <w:tcPr>
            <w:tcW w:w="1503" w:type="dxa"/>
          </w:tcPr>
          <w:p w14:paraId="60007C0A" w14:textId="77777777" w:rsidR="00EB1393" w:rsidRDefault="00EB1393" w:rsidP="002E4283">
            <w:r>
              <w:t>No jumping, puppy can learn about see-saw and how to weave.</w:t>
            </w:r>
          </w:p>
        </w:tc>
        <w:tc>
          <w:tcPr>
            <w:tcW w:w="1503" w:type="dxa"/>
          </w:tcPr>
          <w:p w14:paraId="0DA37BA7" w14:textId="7A894594" w:rsidR="00EB1393" w:rsidRDefault="00EB1393" w:rsidP="002E4283">
            <w:r>
              <w:t>No jumping full heights, puppy can run over crossbars on the ground, learn about dog-walk and learn to run around jumps</w:t>
            </w:r>
          </w:p>
        </w:tc>
        <w:tc>
          <w:tcPr>
            <w:tcW w:w="1503" w:type="dxa"/>
          </w:tcPr>
          <w:p w14:paraId="53CB7E59" w14:textId="6788253E" w:rsidR="00EB1393" w:rsidRDefault="00EB1393" w:rsidP="002E4283">
            <w:r>
              <w:t xml:space="preserve">Growth plates are set, and the dog can gradually start jumping. </w:t>
            </w:r>
          </w:p>
        </w:tc>
      </w:tr>
      <w:tr w:rsidR="00EB1393" w14:paraId="3FD6C5E3" w14:textId="77777777" w:rsidTr="002E4283">
        <w:tc>
          <w:tcPr>
            <w:tcW w:w="1502" w:type="dxa"/>
          </w:tcPr>
          <w:p w14:paraId="609C7AFB" w14:textId="77777777" w:rsidR="00EB1393" w:rsidRDefault="00EB1393" w:rsidP="002E4283"/>
        </w:tc>
        <w:tc>
          <w:tcPr>
            <w:tcW w:w="1502" w:type="dxa"/>
          </w:tcPr>
          <w:p w14:paraId="6E26DAB4" w14:textId="77777777" w:rsidR="00EB1393" w:rsidRDefault="00EB1393" w:rsidP="002E4283"/>
        </w:tc>
        <w:tc>
          <w:tcPr>
            <w:tcW w:w="1503" w:type="dxa"/>
          </w:tcPr>
          <w:p w14:paraId="63A11E54" w14:textId="77777777" w:rsidR="00EB1393" w:rsidRDefault="00EB1393" w:rsidP="002E4283"/>
        </w:tc>
        <w:tc>
          <w:tcPr>
            <w:tcW w:w="1503" w:type="dxa"/>
          </w:tcPr>
          <w:p w14:paraId="37156EEF" w14:textId="77777777" w:rsidR="00EB1393" w:rsidRDefault="00EB1393" w:rsidP="002E4283"/>
        </w:tc>
        <w:tc>
          <w:tcPr>
            <w:tcW w:w="1503" w:type="dxa"/>
          </w:tcPr>
          <w:p w14:paraId="4C4D8850" w14:textId="77777777" w:rsidR="00EB1393" w:rsidRDefault="00EB1393" w:rsidP="002E4283"/>
        </w:tc>
        <w:tc>
          <w:tcPr>
            <w:tcW w:w="1503" w:type="dxa"/>
          </w:tcPr>
          <w:p w14:paraId="55733576" w14:textId="77777777" w:rsidR="00EB1393" w:rsidRDefault="00EB1393" w:rsidP="002E4283"/>
        </w:tc>
      </w:tr>
    </w:tbl>
    <w:p w14:paraId="2D725D06" w14:textId="77777777" w:rsidR="00EB1393" w:rsidRDefault="00EB1393" w:rsidP="00EB1393">
      <w:r>
        <w:t xml:space="preserve">                                                             Puppy Exercise Chart</w:t>
      </w:r>
    </w:p>
    <w:tbl>
      <w:tblPr>
        <w:tblStyle w:val="TableGrid"/>
        <w:tblpPr w:leftFromText="180" w:rightFromText="180" w:vertAnchor="text" w:horzAnchor="page" w:tblpX="2953" w:tblpY="263"/>
        <w:tblW w:w="0" w:type="auto"/>
        <w:tblLook w:val="04A0" w:firstRow="1" w:lastRow="0" w:firstColumn="1" w:lastColumn="0" w:noHBand="0" w:noVBand="1"/>
      </w:tblPr>
      <w:tblGrid>
        <w:gridCol w:w="1525"/>
        <w:gridCol w:w="1440"/>
        <w:gridCol w:w="1530"/>
        <w:gridCol w:w="1530"/>
        <w:gridCol w:w="1445"/>
      </w:tblGrid>
      <w:tr w:rsidR="00EB1393" w14:paraId="422E212D" w14:textId="77777777" w:rsidTr="002E4283">
        <w:tc>
          <w:tcPr>
            <w:tcW w:w="1525" w:type="dxa"/>
          </w:tcPr>
          <w:p w14:paraId="17677491" w14:textId="77777777" w:rsidR="00EB1393" w:rsidRPr="00202570" w:rsidRDefault="00EB1393" w:rsidP="002E4283">
            <w:pPr>
              <w:rPr>
                <w:sz w:val="18"/>
                <w:szCs w:val="18"/>
              </w:rPr>
            </w:pPr>
            <w:r w:rsidRPr="00202570">
              <w:rPr>
                <w:sz w:val="18"/>
                <w:szCs w:val="18"/>
              </w:rPr>
              <w:t>8 to 12 week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440" w:type="dxa"/>
          </w:tcPr>
          <w:p w14:paraId="76EF99CB" w14:textId="77777777" w:rsidR="00EB1393" w:rsidRPr="00202570" w:rsidRDefault="00EB1393" w:rsidP="002E4283">
            <w:pPr>
              <w:rPr>
                <w:sz w:val="18"/>
                <w:szCs w:val="18"/>
              </w:rPr>
            </w:pPr>
            <w:r w:rsidRPr="00202570">
              <w:rPr>
                <w:sz w:val="18"/>
                <w:szCs w:val="18"/>
              </w:rPr>
              <w:t>12 to 16 weeks</w:t>
            </w:r>
          </w:p>
        </w:tc>
        <w:tc>
          <w:tcPr>
            <w:tcW w:w="1530" w:type="dxa"/>
          </w:tcPr>
          <w:p w14:paraId="60EBE6A6" w14:textId="77777777" w:rsidR="00EB1393" w:rsidRPr="00202570" w:rsidRDefault="00EB1393" w:rsidP="002E4283">
            <w:pPr>
              <w:rPr>
                <w:sz w:val="18"/>
                <w:szCs w:val="18"/>
              </w:rPr>
            </w:pPr>
            <w:r w:rsidRPr="00202570">
              <w:rPr>
                <w:sz w:val="18"/>
                <w:szCs w:val="18"/>
              </w:rPr>
              <w:t>4 to 6 months</w:t>
            </w:r>
          </w:p>
        </w:tc>
        <w:tc>
          <w:tcPr>
            <w:tcW w:w="1530" w:type="dxa"/>
          </w:tcPr>
          <w:p w14:paraId="54FC4957" w14:textId="77777777" w:rsidR="00EB1393" w:rsidRPr="00202570" w:rsidRDefault="00EB1393" w:rsidP="002E4283">
            <w:pPr>
              <w:rPr>
                <w:sz w:val="18"/>
                <w:szCs w:val="18"/>
              </w:rPr>
            </w:pPr>
            <w:r w:rsidRPr="00202570">
              <w:rPr>
                <w:sz w:val="18"/>
                <w:szCs w:val="18"/>
              </w:rPr>
              <w:t>6 to 12 months</w:t>
            </w:r>
          </w:p>
        </w:tc>
        <w:tc>
          <w:tcPr>
            <w:tcW w:w="1445" w:type="dxa"/>
          </w:tcPr>
          <w:p w14:paraId="6D96830B" w14:textId="77777777" w:rsidR="00EB1393" w:rsidRPr="00202570" w:rsidRDefault="00EB1393" w:rsidP="002E4283">
            <w:pPr>
              <w:rPr>
                <w:sz w:val="16"/>
                <w:szCs w:val="16"/>
              </w:rPr>
            </w:pPr>
            <w:r w:rsidRPr="00202570">
              <w:rPr>
                <w:sz w:val="16"/>
                <w:szCs w:val="16"/>
              </w:rPr>
              <w:t>18 to 24 months</w:t>
            </w:r>
          </w:p>
        </w:tc>
      </w:tr>
    </w:tbl>
    <w:p w14:paraId="7EBB8FA3" w14:textId="77777777" w:rsidR="00EB1393" w:rsidRDefault="00EB1393" w:rsidP="00EB1393">
      <w:r>
        <w:t xml:space="preserve">          </w:t>
      </w:r>
    </w:p>
    <w:p w14:paraId="7C826DAD" w14:textId="77777777" w:rsidR="00EB1393" w:rsidRDefault="00EB1393" w:rsidP="00EB1393">
      <w:r>
        <w:t xml:space="preserve">                    </w:t>
      </w:r>
    </w:p>
    <w:p w14:paraId="32B683A7" w14:textId="77777777" w:rsidR="00EB1393" w:rsidRDefault="00EB1393" w:rsidP="00EB1393"/>
    <w:p w14:paraId="3728FA90" w14:textId="77777777" w:rsidR="00262B1F" w:rsidRDefault="00262B1F" w:rsidP="000931C7">
      <w:pPr>
        <w:rPr>
          <w:lang w:val="en-US"/>
        </w:rPr>
      </w:pPr>
    </w:p>
    <w:p w14:paraId="7CF6DE18" w14:textId="77777777" w:rsidR="00262B1F" w:rsidRDefault="00262B1F" w:rsidP="000931C7">
      <w:pPr>
        <w:rPr>
          <w:lang w:val="en-US"/>
        </w:rPr>
      </w:pPr>
    </w:p>
    <w:p w14:paraId="65D59442" w14:textId="77777777" w:rsidR="00262B1F" w:rsidRDefault="00262B1F" w:rsidP="000931C7">
      <w:pPr>
        <w:rPr>
          <w:lang w:val="en-US"/>
        </w:rPr>
      </w:pPr>
    </w:p>
    <w:p w14:paraId="58DAFB2A" w14:textId="77777777" w:rsidR="00BB7FB1" w:rsidRDefault="00BB7FB1" w:rsidP="000931C7">
      <w:pPr>
        <w:rPr>
          <w:lang w:val="en-US"/>
        </w:rPr>
      </w:pPr>
    </w:p>
    <w:p w14:paraId="7BB8A0A6" w14:textId="77777777" w:rsidR="00BB7FB1" w:rsidRPr="00716BD9" w:rsidRDefault="00BB7FB1" w:rsidP="000931C7">
      <w:pPr>
        <w:rPr>
          <w:lang w:val="en-US"/>
        </w:rPr>
      </w:pPr>
    </w:p>
    <w:sectPr w:rsidR="00BB7FB1" w:rsidRPr="00716B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Z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9"/>
    <w:rsid w:val="000931C7"/>
    <w:rsid w:val="002378E3"/>
    <w:rsid w:val="00262B1F"/>
    <w:rsid w:val="002E2B1C"/>
    <w:rsid w:val="003E33DD"/>
    <w:rsid w:val="006C66AE"/>
    <w:rsid w:val="00716BD9"/>
    <w:rsid w:val="009D73D2"/>
    <w:rsid w:val="00AA436E"/>
    <w:rsid w:val="00BB7FB1"/>
    <w:rsid w:val="00E15C9E"/>
    <w:rsid w:val="00E3326E"/>
    <w:rsid w:val="00EB1393"/>
    <w:rsid w:val="00F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D6C44"/>
  <w15:chartTrackingRefBased/>
  <w15:docId w15:val="{D28E365C-9A54-4242-809F-B1615B9E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B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B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B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B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B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B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13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COAPE</dc:creator>
  <cp:keywords/>
  <dc:description/>
  <cp:lastModifiedBy>Liandra Clasquin</cp:lastModifiedBy>
  <cp:revision>2</cp:revision>
  <cp:lastPrinted>2025-01-17T16:01:00Z</cp:lastPrinted>
  <dcterms:created xsi:type="dcterms:W3CDTF">2025-01-17T16:05:00Z</dcterms:created>
  <dcterms:modified xsi:type="dcterms:W3CDTF">2025-01-17T16:05:00Z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abe017f5-70f9-486c-b01d-b506339a2e4e</vt:lpwstr>
  </property>
</Properties>
</file>